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Pr="00657614" w:rsidRDefault="004B04C8" w:rsidP="00564CCF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16352">
        <w:rPr>
          <w:rFonts w:ascii="Arial" w:hAnsi="Arial" w:cs="Arial"/>
          <w:b/>
          <w:bCs/>
          <w:sz w:val="28"/>
          <w:szCs w:val="28"/>
        </w:rPr>
        <w:t xml:space="preserve">Lindsey Brock, Chair </w:t>
      </w:r>
    </w:p>
    <w:p w:rsidR="004F7561" w:rsidRPr="00A16352" w:rsidRDefault="004F7561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 Vice 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Emily Lisska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Betzy Santiago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4603BF" w:rsidRDefault="00A428C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Ronald V. Swanson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Commission 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352"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Betzy Santiago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4603BF" w:rsidRDefault="00A428C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Ronald V. Swanson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Commission 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8A69F4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13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4F7561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</w:t>
      </w:r>
      <w:r w:rsidRPr="00A16352">
        <w:rPr>
          <w:rFonts w:ascii="Arial" w:hAnsi="Arial" w:cs="Arial"/>
          <w:b/>
          <w:sz w:val="24"/>
          <w:szCs w:val="24"/>
        </w:rPr>
        <w:t>0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A702E8">
        <w:rPr>
          <w:rFonts w:ascii="Arial" w:hAnsi="Arial" w:cs="Arial"/>
        </w:rPr>
        <w:t>Approval of M</w:t>
      </w:r>
      <w:r w:rsidR="00662C75">
        <w:rPr>
          <w:rFonts w:ascii="Arial" w:hAnsi="Arial" w:cs="Arial"/>
        </w:rPr>
        <w:t>inutes o</w:t>
      </w:r>
      <w:r w:rsidR="00611CC3">
        <w:rPr>
          <w:rFonts w:ascii="Arial" w:hAnsi="Arial" w:cs="Arial"/>
        </w:rPr>
        <w:t xml:space="preserve">f </w:t>
      </w:r>
      <w:r w:rsidR="00467818">
        <w:rPr>
          <w:rFonts w:ascii="Arial" w:hAnsi="Arial" w:cs="Arial"/>
        </w:rPr>
        <w:t>November 22</w:t>
      </w:r>
      <w:r>
        <w:rPr>
          <w:rFonts w:ascii="Arial" w:hAnsi="Arial" w:cs="Arial"/>
        </w:rPr>
        <w:t>, 2019 Meeting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84B34">
        <w:rPr>
          <w:rFonts w:ascii="Arial" w:hAnsi="Arial" w:cs="Arial"/>
        </w:rPr>
        <w:t>Public Comment (Up to 15 mins)</w:t>
      </w: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6B51F1">
        <w:rPr>
          <w:rFonts w:ascii="Arial" w:hAnsi="Arial" w:cs="Arial"/>
        </w:rPr>
        <w:tab/>
      </w:r>
      <w:r w:rsidR="00284B34">
        <w:rPr>
          <w:rFonts w:ascii="Arial" w:hAnsi="Arial" w:cs="Arial"/>
        </w:rPr>
        <w:t>Remarks from Chair (Timeline &amp; Charter revisions)</w:t>
      </w: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284B34">
        <w:rPr>
          <w:rFonts w:ascii="Arial" w:hAnsi="Arial" w:cs="Arial"/>
        </w:rPr>
        <w:t>Subcommittee</w:t>
      </w:r>
      <w:r w:rsidR="006B51F1">
        <w:rPr>
          <w:rFonts w:ascii="Arial" w:hAnsi="Arial" w:cs="Arial"/>
        </w:rPr>
        <w:t xml:space="preserve"> updates &amp; discussion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a. Urban Core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b. Government Structure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c. Strategic Planning</w:t>
      </w:r>
    </w:p>
    <w:p w:rsidR="00467818" w:rsidRDefault="00BD44B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AC3DA4">
        <w:rPr>
          <w:rFonts w:ascii="Arial" w:hAnsi="Arial" w:cs="Arial"/>
        </w:rPr>
        <w:t xml:space="preserve">Commissioner </w:t>
      </w:r>
      <w:proofErr w:type="spellStart"/>
      <w:r w:rsidR="00AC3DA4">
        <w:rPr>
          <w:rFonts w:ascii="Arial" w:hAnsi="Arial" w:cs="Arial"/>
        </w:rPr>
        <w:t>Schellenberg’s</w:t>
      </w:r>
      <w:proofErr w:type="spellEnd"/>
      <w:r w:rsidR="00AC3DA4">
        <w:rPr>
          <w:rFonts w:ascii="Arial" w:hAnsi="Arial" w:cs="Arial"/>
        </w:rPr>
        <w:t xml:space="preserve"> </w:t>
      </w:r>
      <w:r w:rsidR="00467818">
        <w:rPr>
          <w:rFonts w:ascii="Arial" w:hAnsi="Arial" w:cs="Arial"/>
        </w:rPr>
        <w:t>Noticed Meeting</w:t>
      </w:r>
      <w:r w:rsidR="00AC3DA4">
        <w:rPr>
          <w:rFonts w:ascii="Arial" w:hAnsi="Arial" w:cs="Arial"/>
        </w:rPr>
        <w:t xml:space="preserve"> re: OGC</w:t>
      </w:r>
      <w:r w:rsidR="00467818">
        <w:rPr>
          <w:rFonts w:ascii="Arial" w:hAnsi="Arial" w:cs="Arial"/>
        </w:rPr>
        <w:t xml:space="preserve"> </w:t>
      </w:r>
    </w:p>
    <w:p w:rsidR="004F7561" w:rsidRPr="00A16352" w:rsidRDefault="0046781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6B51F1">
        <w:rPr>
          <w:rFonts w:ascii="Arial" w:hAnsi="Arial" w:cs="Arial"/>
        </w:rPr>
        <w:t>Other Business</w:t>
      </w:r>
    </w:p>
    <w:p w:rsidR="00D97624" w:rsidRDefault="0046781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467818" w:rsidP="00D97624">
      <w:pPr>
        <w:ind w:left="2250"/>
      </w:pPr>
      <w:r>
        <w:rPr>
          <w:rFonts w:ascii="Arial" w:hAnsi="Arial" w:cs="Arial"/>
        </w:rPr>
        <w:t>9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84B34"/>
    <w:rsid w:val="002C5AC8"/>
    <w:rsid w:val="003C5CC3"/>
    <w:rsid w:val="003F5CD6"/>
    <w:rsid w:val="00401B93"/>
    <w:rsid w:val="00447F2C"/>
    <w:rsid w:val="004603BF"/>
    <w:rsid w:val="00467818"/>
    <w:rsid w:val="004B04C8"/>
    <w:rsid w:val="004C4996"/>
    <w:rsid w:val="004C6266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57614"/>
    <w:rsid w:val="00662C75"/>
    <w:rsid w:val="006710FB"/>
    <w:rsid w:val="00681658"/>
    <w:rsid w:val="006A4563"/>
    <w:rsid w:val="006B51F1"/>
    <w:rsid w:val="0070103A"/>
    <w:rsid w:val="00745B8A"/>
    <w:rsid w:val="007631B0"/>
    <w:rsid w:val="0082150E"/>
    <w:rsid w:val="00860B72"/>
    <w:rsid w:val="00891214"/>
    <w:rsid w:val="008A69F4"/>
    <w:rsid w:val="008A7378"/>
    <w:rsid w:val="008E68BF"/>
    <w:rsid w:val="00907253"/>
    <w:rsid w:val="009159E8"/>
    <w:rsid w:val="009331AC"/>
    <w:rsid w:val="00953CD0"/>
    <w:rsid w:val="00996661"/>
    <w:rsid w:val="00A16352"/>
    <w:rsid w:val="00A428C1"/>
    <w:rsid w:val="00A60E4A"/>
    <w:rsid w:val="00A702E8"/>
    <w:rsid w:val="00AC3DA4"/>
    <w:rsid w:val="00AF55F5"/>
    <w:rsid w:val="00B50BA5"/>
    <w:rsid w:val="00B76CD3"/>
    <w:rsid w:val="00BB727B"/>
    <w:rsid w:val="00BD44BF"/>
    <w:rsid w:val="00BE65F8"/>
    <w:rsid w:val="00BF42F6"/>
    <w:rsid w:val="00BF55C1"/>
    <w:rsid w:val="00C11722"/>
    <w:rsid w:val="00C81791"/>
    <w:rsid w:val="00D23151"/>
    <w:rsid w:val="00D64709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2</cp:revision>
  <dcterms:created xsi:type="dcterms:W3CDTF">2019-12-18T15:22:00Z</dcterms:created>
  <dcterms:modified xsi:type="dcterms:W3CDTF">2019-12-18T15:22:00Z</dcterms:modified>
</cp:coreProperties>
</file>